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DC" w:rsidRDefault="00B13C44" w:rsidP="00B13C44">
      <w:pPr>
        <w:jc w:val="center"/>
        <w:rPr>
          <w:b/>
          <w:sz w:val="28"/>
          <w:szCs w:val="28"/>
        </w:rPr>
      </w:pPr>
      <w:r w:rsidRPr="00B13C44">
        <w:rPr>
          <w:b/>
          <w:sz w:val="28"/>
          <w:szCs w:val="28"/>
        </w:rPr>
        <w:t>WYPRAWKA NA ROK SZKOLNY 2019/2020 4-5LATKI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blok techniczny duży - biały – 2 szt.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kolorowy – 2 szt. 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blok techniczny mały - biały – 2 szt.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kolorowy – 2 szt. 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papier ksero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wycinanka (papier kolorowy) – zwykły (1 szt.), samoprzylepny (1 szt.)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klej w sztyfcie – 4 szt.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Klej MAGIC – 2 szt.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pisaki + 1 gruby czarny marker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plastelina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kredki ołówkowe grube + 2 ołówki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nożyczki – ostrze metalowe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chusteczki higieniczne wyciągane z pudełka – 8 pudełek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- 2 paczki mokrych chusteczek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pasta do zębów, kubek, szczoteczka z osłonką – podpisane</w:t>
      </w:r>
    </w:p>
    <w:p w:rsidR="00E05F07" w:rsidRDefault="00E05F07" w:rsidP="00B13C44">
      <w:pPr>
        <w:spacing w:after="0" w:line="240" w:lineRule="auto"/>
        <w:rPr>
          <w:sz w:val="28"/>
          <w:szCs w:val="28"/>
        </w:rPr>
      </w:pPr>
    </w:p>
    <w:p w:rsidR="00E05F07" w:rsidRDefault="00E05F07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książka do języka angielskiego dla 5 </w:t>
      </w:r>
      <w:proofErr w:type="spellStart"/>
      <w:r>
        <w:rPr>
          <w:sz w:val="28"/>
          <w:szCs w:val="28"/>
        </w:rPr>
        <w:t>latków</w:t>
      </w:r>
      <w:proofErr w:type="spellEnd"/>
      <w:r>
        <w:rPr>
          <w:sz w:val="28"/>
          <w:szCs w:val="28"/>
        </w:rPr>
        <w:t xml:space="preserve"> – Dorota </w:t>
      </w:r>
      <w:proofErr w:type="spellStart"/>
      <w:r>
        <w:rPr>
          <w:sz w:val="28"/>
          <w:szCs w:val="28"/>
        </w:rPr>
        <w:t>Świtajewska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</w:t>
      </w:r>
      <w:proofErr w:type="spellEnd"/>
      <w:r>
        <w:rPr>
          <w:sz w:val="28"/>
          <w:szCs w:val="28"/>
        </w:rPr>
        <w:t xml:space="preserve"> and Spot” . wyd. </w:t>
      </w:r>
      <w:proofErr w:type="spellStart"/>
      <w:r>
        <w:rPr>
          <w:sz w:val="28"/>
          <w:szCs w:val="28"/>
        </w:rPr>
        <w:t>Niko</w:t>
      </w:r>
      <w:proofErr w:type="spellEnd"/>
    </w:p>
    <w:p w:rsidR="00A42AA3" w:rsidRDefault="00A42AA3" w:rsidP="00B13C44">
      <w:pPr>
        <w:spacing w:after="0" w:line="240" w:lineRule="auto"/>
        <w:rPr>
          <w:sz w:val="28"/>
          <w:szCs w:val="28"/>
        </w:rPr>
      </w:pP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DLA CHĘTNYCH: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papier kolorowy : falisty, brokatowy, kolorowy, piankowy itp.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taśma dwustronna wąska lub szeroka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patyczki do lodów drewniane: zwykłe, kolorowe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patyczki do szaszłyków – różnej długości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różne ozdoby: kwiatuszki, cekiny, guziki kolorowe, naklejki piankowe, słomki plastikowe 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kolorowa mulina 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balony, kolorowe pompony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C44" w:rsidRDefault="00B13C44" w:rsidP="00B13C44">
      <w:pPr>
        <w:spacing w:after="0" w:line="240" w:lineRule="auto"/>
        <w:rPr>
          <w:sz w:val="28"/>
          <w:szCs w:val="28"/>
        </w:rPr>
      </w:pPr>
    </w:p>
    <w:p w:rsidR="00B13C44" w:rsidRPr="00B13C44" w:rsidRDefault="00B13C44" w:rsidP="00B13C44">
      <w:pPr>
        <w:spacing w:after="0" w:line="240" w:lineRule="auto"/>
        <w:rPr>
          <w:sz w:val="28"/>
          <w:szCs w:val="28"/>
        </w:rPr>
      </w:pPr>
    </w:p>
    <w:sectPr w:rsidR="00B13C44" w:rsidRPr="00B13C44" w:rsidSect="00E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savePreviewPicture/>
  <w:compat>
    <w:useFELayout/>
  </w:compat>
  <w:rsids>
    <w:rsidRoot w:val="00B13C44"/>
    <w:rsid w:val="00A42AA3"/>
    <w:rsid w:val="00B13C44"/>
    <w:rsid w:val="00E05F07"/>
    <w:rsid w:val="00E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Baron</dc:creator>
  <cp:keywords/>
  <dc:description/>
  <cp:lastModifiedBy>Mariusz Baron</cp:lastModifiedBy>
  <cp:revision>5</cp:revision>
  <dcterms:created xsi:type="dcterms:W3CDTF">2019-06-27T19:44:00Z</dcterms:created>
  <dcterms:modified xsi:type="dcterms:W3CDTF">2019-06-27T20:16:00Z</dcterms:modified>
</cp:coreProperties>
</file>